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6754" w14:textId="1AF9B84D" w:rsidR="002555B0" w:rsidRDefault="00484CC1" w:rsidP="00484CC1">
      <w:pPr>
        <w:rPr>
          <w:rFonts w:ascii="Times New Roman" w:hAnsi="Times New Roman" w:cs="Times New Roman"/>
          <w:b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>ПЛАН ЗА ДЕЙНОСТТА НА НЧ „ПРОСВЕТА – 1927 г.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>с.ЧИФЛИК</w:t>
      </w:r>
      <w:proofErr w:type="spellEnd"/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202</w:t>
      </w:r>
      <w:r w:rsidR="00481FF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Pr="00720FA9">
        <w:rPr>
          <w:rFonts w:ascii="Times New Roman" w:hAnsi="Times New Roman" w:cs="Times New Roman"/>
          <w:b/>
          <w:lang w:val="bg-BG"/>
        </w:rPr>
        <w:t xml:space="preserve"> </w:t>
      </w:r>
    </w:p>
    <w:p w14:paraId="714ADC7A" w14:textId="77777777" w:rsidR="00276074" w:rsidRDefault="00484CC1" w:rsidP="00484CC1">
      <w:pPr>
        <w:rPr>
          <w:rFonts w:ascii="Times New Roman" w:hAnsi="Times New Roman" w:cs="Times New Roman"/>
          <w:b/>
          <w:lang w:val="bg-BG"/>
        </w:rPr>
      </w:pPr>
      <w:r w:rsidRPr="00720FA9">
        <w:rPr>
          <w:rFonts w:ascii="Times New Roman" w:hAnsi="Times New Roman" w:cs="Times New Roman"/>
          <w:b/>
          <w:lang w:val="bg-BG"/>
        </w:rPr>
        <w:t xml:space="preserve"> </w:t>
      </w:r>
    </w:p>
    <w:p w14:paraId="5FF921CA" w14:textId="77777777" w:rsidR="00720FA9" w:rsidRDefault="00276074" w:rsidP="00B1630C">
      <w:p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</w:t>
      </w:r>
      <w:r w:rsidR="002555B0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М.ЯНУАРИ</w:t>
      </w:r>
      <w:r w:rsidR="00484CC1" w:rsidRPr="00720FA9">
        <w:rPr>
          <w:rFonts w:ascii="Times New Roman" w:hAnsi="Times New Roman" w:cs="Times New Roman"/>
          <w:b/>
          <w:lang w:val="bg-BG"/>
        </w:rPr>
        <w:t xml:space="preserve">      </w:t>
      </w:r>
    </w:p>
    <w:p w14:paraId="73922AC1" w14:textId="77777777" w:rsidR="00276074" w:rsidRPr="00720FA9" w:rsidRDefault="00276074" w:rsidP="00B1630C">
      <w:pPr>
        <w:rPr>
          <w:rFonts w:ascii="Times New Roman" w:hAnsi="Times New Roman" w:cs="Times New Roman"/>
          <w:b/>
          <w:lang w:val="bg-BG"/>
        </w:rPr>
      </w:pPr>
    </w:p>
    <w:p w14:paraId="497F2F4A" w14:textId="314E5874" w:rsidR="00484CC1" w:rsidRDefault="009D5C83" w:rsidP="00B1630C">
      <w:pPr>
        <w:ind w:left="340"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1. </w:t>
      </w:r>
      <w:r w:rsidR="00484CC1"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ЧЕСТВАНЕ НА БАБИН ДЕН /21 ЯНУАРИ/ -  ВЪЗПРОИЗВЕЖДАНЕ НА РИТУАЛА БАБУВАНЕ.ПОСЕЩЕНИЕ НА РОДЕНИТЕ ПРЕЗ 202</w:t>
      </w:r>
      <w:r w:rsidR="00DB34D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484CC1"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БЕБЕТА В СЕЛОТО И НАЙ- ВЪЗРАСТНАТА БАБА  В ЧИФЛИК   .</w:t>
      </w:r>
    </w:p>
    <w:p w14:paraId="2F46096B" w14:textId="77777777" w:rsidR="00276074" w:rsidRPr="00720FA9" w:rsidRDefault="00276074" w:rsidP="00B1630C">
      <w:pPr>
        <w:ind w:left="340"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E4180D" w14:textId="77777777" w:rsidR="00484CC1" w:rsidRDefault="009D5C83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Pr="00720FA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 .ФЕВРУАРИ</w:t>
      </w:r>
    </w:p>
    <w:p w14:paraId="457B7DD1" w14:textId="77777777" w:rsidR="00720FA9" w:rsidRPr="00720FA9" w:rsidRDefault="00720FA9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2D96A5A0" w14:textId="77777777" w:rsidR="009D5C83" w:rsidRPr="00720FA9" w:rsidRDefault="009D5C83" w:rsidP="00B1630C">
      <w:pPr>
        <w:pStyle w:val="a3"/>
        <w:numPr>
          <w:ilvl w:val="0"/>
          <w:numId w:val="1"/>
        </w:numPr>
        <w:ind w:left="964"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>ПРАЗНУВАНЕ НА ТРИФОН ЗАРЕЗАН – 14 ФЕВРУАРИ СЪВМЕСТНО С КЛУБ ПЕНСИОНЕРА</w:t>
      </w:r>
    </w:p>
    <w:p w14:paraId="075CB7C8" w14:textId="77777777" w:rsidR="009D5C83" w:rsidRPr="00720FA9" w:rsidRDefault="009D5C83" w:rsidP="00B1630C">
      <w:pPr>
        <w:pStyle w:val="a3"/>
        <w:numPr>
          <w:ilvl w:val="0"/>
          <w:numId w:val="1"/>
        </w:numPr>
        <w:ind w:left="964"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>ОТБЕЛЯЗВАНЕ ГОДИШНИНА ОТ ОБЕСВАНЕТО НА ВАСИЛ ЛЕВСКИ</w:t>
      </w:r>
    </w:p>
    <w:p w14:paraId="0B03202B" w14:textId="3C9A004B" w:rsidR="009D5C83" w:rsidRPr="00DB34D4" w:rsidRDefault="009D5C83" w:rsidP="00B1630C">
      <w:pPr>
        <w:ind w:left="604"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1C6C69" w14:textId="77777777" w:rsidR="009D5C83" w:rsidRPr="00720FA9" w:rsidRDefault="009D5C83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b/>
          <w:lang w:val="bg-BG"/>
        </w:rPr>
        <w:t xml:space="preserve">            </w:t>
      </w:r>
      <w:r w:rsidRPr="00720FA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М.МАРТ</w:t>
      </w:r>
    </w:p>
    <w:p w14:paraId="1F77B224" w14:textId="77777777" w:rsidR="009D5C83" w:rsidRPr="00720FA9" w:rsidRDefault="00720FA9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1. 1 МАРТ БАБА МАРТА НАКИЧЕНА ОБИКАЛЯ ИЗ СЕЛОТО И ЗАКИЧВА С МАРТЕНИЦИ И БЛАГОСЛАВЯ ВСЕКИ СРЕЩНАТ,ЧЕСТВАНЕ ДЕН НА САМОДЕЕЦА.</w:t>
      </w:r>
    </w:p>
    <w:p w14:paraId="4DF9D92F" w14:textId="77777777" w:rsidR="00720FA9" w:rsidRDefault="00720FA9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2. 3 МАРТ – НАЦИОНАЛЕН ПРАЗНИК , ПОДНАСЯНЕ НА ЦВЕТЯ НА ПАМЕТНИЦИТЕ НА ЦЕНТЪРА НА СЕЛОТО.</w:t>
      </w:r>
    </w:p>
    <w:p w14:paraId="55DBBE17" w14:textId="3E953333" w:rsidR="00DB34D4" w:rsidRPr="00720FA9" w:rsidRDefault="00DB34D4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3. 17 МАРТ – СИРНИ ЗАГОВЕЗНИ  ДЕН ЗА ПРОШКА</w:t>
      </w:r>
    </w:p>
    <w:p w14:paraId="050DAC35" w14:textId="522C82E8" w:rsidR="00720FA9" w:rsidRDefault="00720FA9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B34D4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720F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МАРТ – ТОДОРОВ ДЕН С ЯЛОВА СВАТБА</w:t>
      </w:r>
    </w:p>
    <w:p w14:paraId="78940F58" w14:textId="77777777" w:rsidR="00720FA9" w:rsidRDefault="00720FA9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31D959B" w14:textId="77777777" w:rsidR="00720FA9" w:rsidRDefault="00720FA9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М.АПРИЛ</w:t>
      </w:r>
    </w:p>
    <w:p w14:paraId="22FD0BCF" w14:textId="33004253" w:rsidR="00DB34D4" w:rsidRDefault="00B1630C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DB34D4" w:rsidRPr="00DB34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1. 16 АПРИЛ – СЪВМЕСТНО С ПЕНСИОНЕРСКИ КЛУБ ОРГАНИЗИРАНО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DB34D4" w:rsidRPr="00DB34D4">
        <w:rPr>
          <w:rFonts w:ascii="Times New Roman" w:hAnsi="Times New Roman" w:cs="Times New Roman"/>
          <w:b/>
          <w:sz w:val="24"/>
          <w:szCs w:val="24"/>
          <w:lang w:val="bg-BG"/>
        </w:rPr>
        <w:t>ПОСЕЩЕНИЕ НА ЗАБЕЛЕЖИТЕЛНОСТИ.</w:t>
      </w:r>
    </w:p>
    <w:p w14:paraId="72FA661D" w14:textId="77777777" w:rsidR="00DB34D4" w:rsidRPr="00DB34D4" w:rsidRDefault="00DB34D4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217EA8C" w14:textId="77777777" w:rsidR="00276074" w:rsidRDefault="00276074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М.МАЙ</w:t>
      </w:r>
    </w:p>
    <w:p w14:paraId="5E4FEF88" w14:textId="12BD05E2" w:rsidR="00DB34D4" w:rsidRPr="00DB34D4" w:rsidRDefault="00DB34D4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 2 МАЙ- ВЕЛИКИ ЧЕТВЪРТЪК – РАБОТИЛНИЦА ЗА БОЯДИСВАНЕ НА ВЕЛИКДЕНСКИ ЯЙЦА</w:t>
      </w:r>
      <w:r w:rsidR="00481FF6">
        <w:rPr>
          <w:rFonts w:ascii="Times New Roman" w:hAnsi="Times New Roman" w:cs="Times New Roman"/>
          <w:b/>
          <w:sz w:val="24"/>
          <w:szCs w:val="24"/>
          <w:lang w:val="bg-BG"/>
        </w:rPr>
        <w:t>, ЗАНИМАНИЯ С ДЕЦА.</w:t>
      </w:r>
    </w:p>
    <w:p w14:paraId="42E87BF0" w14:textId="77777777" w:rsidR="00DB34D4" w:rsidRDefault="00DB34D4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5BC2ADCB" w14:textId="56921DFC" w:rsidR="00B1630C" w:rsidRDefault="00B1630C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</w:t>
      </w:r>
      <w:r w:rsidR="00481FF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76074">
        <w:rPr>
          <w:rFonts w:ascii="Times New Roman" w:hAnsi="Times New Roman" w:cs="Times New Roman"/>
          <w:b/>
          <w:sz w:val="24"/>
          <w:szCs w:val="24"/>
          <w:lang w:val="bg-BG"/>
        </w:rPr>
        <w:t>. 9 МАЙ – ПОДНАСЯНЕ НА ВЕНЦИ И ЦВЕТЯ НА ПАМЕТНАТА ПЛОЧА НА ВЕТЕРАНИТЕ ОТ ВТОРАТА СВЕТОВНА ВОЙНА.</w:t>
      </w:r>
    </w:p>
    <w:p w14:paraId="5635F190" w14:textId="2AFD8ACD" w:rsidR="00276074" w:rsidRDefault="00276074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 24 МАЙ ДЕН НА СЛАВЯНСКАТА ПИСМЕНОСТ И КУЛТУРА – ПРАЗНИК НА ЧИТАЛИЩЕТО.</w:t>
      </w:r>
    </w:p>
    <w:p w14:paraId="6E80F694" w14:textId="77777777" w:rsidR="00276074" w:rsidRDefault="00276074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М.ЮНИ</w:t>
      </w:r>
    </w:p>
    <w:p w14:paraId="648080BA" w14:textId="6B873887" w:rsidR="00276074" w:rsidRDefault="00276074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481F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="00481F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8 </w:t>
      </w:r>
      <w:r w:rsidR="00D8270B">
        <w:rPr>
          <w:rFonts w:ascii="Times New Roman" w:hAnsi="Times New Roman" w:cs="Times New Roman"/>
          <w:b/>
          <w:sz w:val="24"/>
          <w:szCs w:val="24"/>
          <w:lang w:val="bg-BG"/>
        </w:rPr>
        <w:t>ЮНИ – УЧАСТИЕ НА ЧИТАЛИЩЕТО В ОРГАНИЗАЦИЯТА НА КАБЛЕШКОВИТЕ ТЪРЖЕСТВА.</w:t>
      </w:r>
    </w:p>
    <w:p w14:paraId="30D74E3E" w14:textId="6DE85D84" w:rsidR="00D8270B" w:rsidRDefault="00D8270B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24 ЮНИ – ЕНЬОВ ДЕН ПРАЗНИК НА БИЛКИТЕ.</w:t>
      </w:r>
    </w:p>
    <w:p w14:paraId="4EE15EDD" w14:textId="77777777" w:rsidR="00D8270B" w:rsidRDefault="00D8270B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70122EC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М.ЮЛИ</w:t>
      </w:r>
    </w:p>
    <w:p w14:paraId="41A57B05" w14:textId="2FB16C5D" w:rsidR="00D8270B" w:rsidRDefault="00D8270B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12 ЮЛИ – ПЕТРОВ ДЕН С ТРАДИЦИОННОТО ПРИГОТВЯНЕ НА БЯЛ МЪЖ.</w:t>
      </w:r>
    </w:p>
    <w:p w14:paraId="046D4D01" w14:textId="4496F2AB" w:rsidR="00D8270B" w:rsidRDefault="00D8270B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2</w:t>
      </w:r>
      <w:r w:rsidR="00481FF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ЮЛИ – ДЕТСКИ ПРАЗНИК ВКЛЮЧВАЩ РИСУНКА НА АСФАЛТ, ИГРИ И ЗАБАВЛЕНИЯ ЗА ДЕЦАТА.</w:t>
      </w:r>
    </w:p>
    <w:p w14:paraId="702FDF33" w14:textId="77777777" w:rsidR="00D8270B" w:rsidRDefault="00D8270B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7929E6F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М.АВГУСТ</w:t>
      </w:r>
    </w:p>
    <w:p w14:paraId="4ED512B7" w14:textId="462C61D1" w:rsidR="00D8270B" w:rsidRDefault="00D8270B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ОРГАНИЗИРАНО ПОСЕЩЕНИЕ НА ПРИРОДНИ ЗАБЕЛЕЖИТЕЛНОСТИ СЪВМЕСТНО С ПЕНСИОНЕРСКИ КЛУБ.</w:t>
      </w:r>
    </w:p>
    <w:p w14:paraId="5F3BE333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7880AE0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М.СЕПТЕМВРИ</w:t>
      </w:r>
    </w:p>
    <w:p w14:paraId="5915E3B4" w14:textId="77777777" w:rsidR="00D8270B" w:rsidRDefault="00D8270B" w:rsidP="00B1630C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 . УЧАСТИЕ НА ЧИТАЛИЩЕТО ВЪВ ФЕСТИВАЛ НА СЛИВАТА ГР.ТРОЯН.</w:t>
      </w:r>
    </w:p>
    <w:p w14:paraId="37CD504D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A8E60A1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М.ОКТОМВРИ</w:t>
      </w:r>
    </w:p>
    <w:p w14:paraId="231DE558" w14:textId="181106C2" w:rsidR="00D8270B" w:rsidRDefault="00D8270B" w:rsidP="00611B78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81F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5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ОКТОМВРИ – ПРАЗНИК НА КАРТОФА </w:t>
      </w:r>
    </w:p>
    <w:p w14:paraId="4CF4272D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D8FCAC1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М.НОЕМВРИ</w:t>
      </w:r>
    </w:p>
    <w:p w14:paraId="20622D0D" w14:textId="603CFEAA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1 НОЕМВРИ - ДЕН НА БУДИТЕЛЯ</w:t>
      </w:r>
    </w:p>
    <w:p w14:paraId="71670484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8253005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 ДЕКЕМВРИ</w:t>
      </w:r>
    </w:p>
    <w:p w14:paraId="65AFF13A" w14:textId="1F02B6D2" w:rsidR="00D8270B" w:rsidRDefault="00D8270B" w:rsidP="00611B78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B163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КОЛЕДНО – НОВОГОДИШНИ ТЪРЖЕСТВА</w:t>
      </w:r>
    </w:p>
    <w:p w14:paraId="29C62DDD" w14:textId="77777777" w:rsidR="002555B0" w:rsidRDefault="002555B0" w:rsidP="00611B78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DA516D" w14:textId="77777777" w:rsidR="002555B0" w:rsidRDefault="002555B0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7289C7" w14:textId="77777777" w:rsidR="00D8270B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11C8690" w14:textId="77777777" w:rsidR="002555B0" w:rsidRDefault="00D8270B" w:rsidP="00B1630C">
      <w:pPr>
        <w:ind w:right="709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ДРУГИ ДЕЙНОСТИ</w:t>
      </w:r>
    </w:p>
    <w:p w14:paraId="4E63121C" w14:textId="77777777" w:rsidR="00D8270B" w:rsidRDefault="00D8270B" w:rsidP="00611B78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1.ПОДМЯНА НА ДОГРАМА </w:t>
      </w:r>
      <w:r w:rsidR="002555B0">
        <w:rPr>
          <w:rFonts w:ascii="Times New Roman" w:hAnsi="Times New Roman" w:cs="Times New Roman"/>
          <w:b/>
          <w:sz w:val="24"/>
          <w:szCs w:val="24"/>
          <w:lang w:val="bg-BG"/>
        </w:rPr>
        <w:t>/ПРОЗОРЦИ / В ГОЛЯМАТА БИБЛИОТЕКА, ДЕТСКА БИБЛИОТЕКА И СТЪЛБИЩЕ.</w:t>
      </w:r>
    </w:p>
    <w:p w14:paraId="18AC0526" w14:textId="290AB620" w:rsidR="002555B0" w:rsidRDefault="00B1630C" w:rsidP="00611B78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555B0">
        <w:rPr>
          <w:rFonts w:ascii="Times New Roman" w:hAnsi="Times New Roman" w:cs="Times New Roman"/>
          <w:b/>
          <w:sz w:val="24"/>
          <w:szCs w:val="24"/>
          <w:lang w:val="bg-BG"/>
        </w:rPr>
        <w:t>. УЧАСТИЕ НА ЧИТАЛИЩЕТО В ПРОЕКТИ.</w:t>
      </w:r>
    </w:p>
    <w:p w14:paraId="1A4E4532" w14:textId="77777777" w:rsidR="002555B0" w:rsidRDefault="002555B0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7C14018" w14:textId="50A8813B" w:rsidR="002555B0" w:rsidRDefault="002555B0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="00611B7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ПРЕДСЕДАТЕЛ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......................................</w:t>
      </w:r>
    </w:p>
    <w:p w14:paraId="5BC4A3A5" w14:textId="3E3BC6A8" w:rsidR="002555B0" w:rsidRPr="002555B0" w:rsidRDefault="002555B0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</w:t>
      </w:r>
      <w:r w:rsidR="00611B7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/ИЛИЯ МИНКОВ /</w:t>
      </w:r>
    </w:p>
    <w:p w14:paraId="21C6E35C" w14:textId="77777777" w:rsidR="00720FA9" w:rsidRPr="00720FA9" w:rsidRDefault="00720FA9" w:rsidP="00B1630C">
      <w:pPr>
        <w:ind w:right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60D01E8" w14:textId="77777777" w:rsidR="00720FA9" w:rsidRPr="00720FA9" w:rsidRDefault="00720FA9" w:rsidP="00B1630C">
      <w:pPr>
        <w:ind w:right="709"/>
        <w:rPr>
          <w:b/>
          <w:lang w:val="bg-BG"/>
        </w:rPr>
      </w:pPr>
    </w:p>
    <w:p w14:paraId="1C0F180C" w14:textId="77777777" w:rsidR="009D5C83" w:rsidRPr="009D5C83" w:rsidRDefault="009D5C83" w:rsidP="00B1630C">
      <w:pPr>
        <w:ind w:right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0A1A3404" w14:textId="77777777" w:rsidR="00963B2B" w:rsidRPr="00484CC1" w:rsidRDefault="00484CC1" w:rsidP="00B1630C">
      <w:pPr>
        <w:ind w:right="737"/>
        <w:rPr>
          <w:rFonts w:ascii="Times New Roman" w:hAnsi="Times New Roman" w:cs="Times New Roman"/>
          <w:lang w:val="bg-BG"/>
        </w:rPr>
      </w:pPr>
      <w:r w:rsidRPr="00484CC1">
        <w:rPr>
          <w:rFonts w:ascii="Times New Roman" w:hAnsi="Times New Roman" w:cs="Times New Roman"/>
          <w:b/>
          <w:lang w:val="bg-BG"/>
        </w:rPr>
        <w:t xml:space="preserve">                   </w:t>
      </w:r>
      <w:r w:rsidRPr="00484CC1">
        <w:rPr>
          <w:rFonts w:ascii="Times New Roman" w:hAnsi="Times New Roman" w:cs="Times New Roman"/>
          <w:lang w:val="bg-BG"/>
        </w:rPr>
        <w:t xml:space="preserve">                              </w:t>
      </w:r>
    </w:p>
    <w:p w14:paraId="7920312B" w14:textId="77777777" w:rsidR="00B1630C" w:rsidRPr="00484CC1" w:rsidRDefault="00B1630C">
      <w:pPr>
        <w:ind w:right="737"/>
        <w:rPr>
          <w:rFonts w:ascii="Times New Roman" w:hAnsi="Times New Roman" w:cs="Times New Roman"/>
          <w:lang w:val="bg-BG"/>
        </w:rPr>
      </w:pPr>
    </w:p>
    <w:sectPr w:rsidR="00B1630C" w:rsidRPr="00484CC1" w:rsidSect="00484CC1">
      <w:pgSz w:w="11906" w:h="16838"/>
      <w:pgMar w:top="1418" w:right="70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BB4"/>
    <w:multiLevelType w:val="hybridMultilevel"/>
    <w:tmpl w:val="2136A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55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CC1"/>
    <w:rsid w:val="001773FF"/>
    <w:rsid w:val="002555B0"/>
    <w:rsid w:val="00276074"/>
    <w:rsid w:val="004017F0"/>
    <w:rsid w:val="00481FF6"/>
    <w:rsid w:val="00484CC1"/>
    <w:rsid w:val="00611B78"/>
    <w:rsid w:val="00720FA9"/>
    <w:rsid w:val="00963B2B"/>
    <w:rsid w:val="009D5C83"/>
    <w:rsid w:val="00B1630C"/>
    <w:rsid w:val="00D8270B"/>
    <w:rsid w:val="00D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978"/>
  <w15:docId w15:val="{BD534553-87E9-44FB-80B6-42D77BB8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B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Chiflik</cp:lastModifiedBy>
  <cp:revision>5</cp:revision>
  <cp:lastPrinted>2023-10-25T07:44:00Z</cp:lastPrinted>
  <dcterms:created xsi:type="dcterms:W3CDTF">2022-10-25T07:32:00Z</dcterms:created>
  <dcterms:modified xsi:type="dcterms:W3CDTF">2023-10-25T07:47:00Z</dcterms:modified>
</cp:coreProperties>
</file>